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A0FD0" w14:textId="77777777" w:rsidR="000E43B7" w:rsidRPr="007E0131" w:rsidRDefault="00000000">
      <w:pPr>
        <w:tabs>
          <w:tab w:val="left" w:pos="7371"/>
        </w:tabs>
        <w:jc w:val="center"/>
        <w:rPr>
          <w:lang w:val="ru-RU"/>
        </w:rPr>
      </w:pPr>
      <w:r>
        <w:rPr>
          <w:noProof/>
        </w:rPr>
        <w:drawing>
          <wp:anchor distT="0" distB="0" distL="0" distR="0" simplePos="0" relativeHeight="251658240" behindDoc="1" locked="0" layoutInCell="1" allowOverlap="1" wp14:anchorId="45928A85" wp14:editId="21D8DC12">
            <wp:simplePos x="0" y="0"/>
            <wp:positionH relativeFrom="column">
              <wp:posOffset>2755900</wp:posOffset>
            </wp:positionH>
            <wp:positionV relativeFrom="paragraph">
              <wp:posOffset>-241934</wp:posOffset>
            </wp:positionV>
            <wp:extent cx="567690" cy="914400"/>
            <wp:effectExtent l="0" t="0" r="0" b="0"/>
            <wp:wrapNone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56769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E0131">
        <w:rPr>
          <w:color w:val="000000" w:themeColor="dark1"/>
          <w:lang w:val="ru-RU"/>
        </w:rPr>
        <w:t xml:space="preserve"> </w:t>
      </w:r>
    </w:p>
    <w:p w14:paraId="648D8D9B" w14:textId="77777777" w:rsidR="000E43B7" w:rsidRPr="00981512" w:rsidRDefault="00000000">
      <w:pPr>
        <w:jc w:val="center"/>
        <w:rPr>
          <w:lang w:val="ru-RU"/>
        </w:rPr>
      </w:pPr>
      <w:r w:rsidRPr="007E0131">
        <w:rPr>
          <w:color w:val="000000" w:themeColor="dark1"/>
          <w:lang w:val="ru-RU"/>
        </w:rPr>
        <w:t xml:space="preserve">                                                                                                                       </w:t>
      </w:r>
      <w:r w:rsidRPr="00981512">
        <w:rPr>
          <w:b/>
          <w:color w:val="000000" w:themeColor="dark1"/>
          <w:lang w:val="ru-RU"/>
        </w:rPr>
        <w:t>Проект</w:t>
      </w:r>
    </w:p>
    <w:p w14:paraId="257E54A4" w14:textId="77777777" w:rsidR="000E43B7" w:rsidRPr="00981512" w:rsidRDefault="000E43B7">
      <w:pPr>
        <w:jc w:val="center"/>
        <w:rPr>
          <w:lang w:val="ru-RU"/>
        </w:rPr>
      </w:pPr>
    </w:p>
    <w:p w14:paraId="7A81EF8A" w14:textId="77777777" w:rsidR="000E43B7" w:rsidRPr="00981512" w:rsidRDefault="00000000">
      <w:pPr>
        <w:jc w:val="center"/>
        <w:rPr>
          <w:lang w:val="ru-RU"/>
        </w:rPr>
      </w:pPr>
      <w:r w:rsidRPr="00981512">
        <w:rPr>
          <w:color w:val="000000" w:themeColor="dark1"/>
          <w:lang w:val="ru-RU"/>
        </w:rPr>
        <w:tab/>
      </w:r>
      <w:r w:rsidRPr="00981512">
        <w:rPr>
          <w:color w:val="000000" w:themeColor="dark1"/>
          <w:lang w:val="ru-RU"/>
        </w:rPr>
        <w:tab/>
      </w:r>
      <w:r w:rsidRPr="00981512">
        <w:rPr>
          <w:color w:val="000000" w:themeColor="dark1"/>
          <w:lang w:val="ru-RU"/>
        </w:rPr>
        <w:tab/>
      </w:r>
      <w:r w:rsidRPr="00981512">
        <w:rPr>
          <w:color w:val="000000" w:themeColor="dark1"/>
          <w:lang w:val="ru-RU"/>
        </w:rPr>
        <w:tab/>
        <w:t xml:space="preserve"> </w:t>
      </w:r>
      <w:r w:rsidRPr="00981512">
        <w:rPr>
          <w:color w:val="000000" w:themeColor="dark1"/>
          <w:lang w:val="ru-RU"/>
        </w:rPr>
        <w:tab/>
      </w:r>
    </w:p>
    <w:p w14:paraId="65CF8AC6" w14:textId="77777777" w:rsidR="000E43B7" w:rsidRPr="00981512" w:rsidRDefault="00000000">
      <w:pPr>
        <w:pStyle w:val="3"/>
        <w:rPr>
          <w:sz w:val="28"/>
          <w:lang w:val="ru-RU"/>
        </w:rPr>
      </w:pPr>
      <w:r w:rsidRPr="00981512">
        <w:rPr>
          <w:color w:val="000000" w:themeColor="dark1"/>
          <w:sz w:val="28"/>
          <w:lang w:val="ru-RU"/>
        </w:rPr>
        <w:t>ГОРОДСКАЯ ДУМА КРАСНОДАРА</w:t>
      </w:r>
    </w:p>
    <w:p w14:paraId="660BC1B1" w14:textId="77777777" w:rsidR="000E43B7" w:rsidRPr="00981512" w:rsidRDefault="000E43B7">
      <w:pPr>
        <w:jc w:val="center"/>
        <w:rPr>
          <w:lang w:val="ru-RU"/>
        </w:rPr>
      </w:pPr>
    </w:p>
    <w:p w14:paraId="6C12957D" w14:textId="77777777" w:rsidR="000E43B7" w:rsidRPr="00981512" w:rsidRDefault="00000000">
      <w:pPr>
        <w:jc w:val="center"/>
        <w:rPr>
          <w:lang w:val="ru-RU"/>
        </w:rPr>
      </w:pPr>
      <w:r w:rsidRPr="00981512">
        <w:rPr>
          <w:b/>
          <w:color w:val="000000" w:themeColor="dark1"/>
          <w:lang w:val="ru-RU"/>
        </w:rPr>
        <w:t xml:space="preserve">восьмого созыва </w:t>
      </w:r>
      <w:r w:rsidRPr="00981512">
        <w:rPr>
          <w:b/>
          <w:color w:val="000000" w:themeColor="dark1"/>
          <w:u w:val="single"/>
          <w:lang w:val="ru-RU"/>
        </w:rPr>
        <w:t>__________________</w:t>
      </w:r>
      <w:r w:rsidRPr="00981512">
        <w:rPr>
          <w:b/>
          <w:color w:val="000000" w:themeColor="dark1"/>
          <w:lang w:val="ru-RU"/>
        </w:rPr>
        <w:t xml:space="preserve"> заседание Думы </w:t>
      </w:r>
    </w:p>
    <w:p w14:paraId="1FFDD5B9" w14:textId="77777777" w:rsidR="000E43B7" w:rsidRPr="00981512" w:rsidRDefault="000E43B7">
      <w:pPr>
        <w:jc w:val="center"/>
        <w:rPr>
          <w:b/>
          <w:lang w:val="ru-RU"/>
        </w:rPr>
      </w:pPr>
    </w:p>
    <w:p w14:paraId="67FCD0AE" w14:textId="77777777" w:rsidR="000E43B7" w:rsidRPr="00981512" w:rsidRDefault="00000000">
      <w:pPr>
        <w:pStyle w:val="10"/>
        <w:spacing w:line="276" w:lineRule="auto"/>
        <w:rPr>
          <w:lang w:val="ru-RU"/>
        </w:rPr>
      </w:pPr>
      <w:r w:rsidRPr="00981512">
        <w:rPr>
          <w:color w:val="000000" w:themeColor="dark1"/>
          <w:lang w:val="ru-RU"/>
        </w:rPr>
        <w:t>РЕШЕНИЕ</w:t>
      </w:r>
    </w:p>
    <w:p w14:paraId="68DE7F12" w14:textId="77777777" w:rsidR="000E43B7" w:rsidRPr="00981512" w:rsidRDefault="000E43B7">
      <w:pPr>
        <w:spacing w:line="276" w:lineRule="auto"/>
        <w:jc w:val="center"/>
        <w:rPr>
          <w:lang w:val="ru-RU"/>
        </w:rPr>
      </w:pPr>
    </w:p>
    <w:p w14:paraId="3ABDC9E7" w14:textId="77777777" w:rsidR="000E43B7" w:rsidRPr="00981512" w:rsidRDefault="00000000">
      <w:pPr>
        <w:spacing w:line="276" w:lineRule="auto"/>
        <w:jc w:val="center"/>
        <w:rPr>
          <w:lang w:val="ru-RU"/>
        </w:rPr>
      </w:pPr>
      <w:r w:rsidRPr="00981512">
        <w:rPr>
          <w:color w:val="000000" w:themeColor="dark1"/>
          <w:lang w:val="ru-RU"/>
        </w:rPr>
        <w:t>от ____________________</w:t>
      </w:r>
      <w:r w:rsidRPr="00981512">
        <w:rPr>
          <w:color w:val="000000" w:themeColor="dark1"/>
          <w:lang w:val="ru-RU"/>
        </w:rPr>
        <w:tab/>
      </w:r>
      <w:r w:rsidRPr="00981512">
        <w:rPr>
          <w:color w:val="000000" w:themeColor="dark1"/>
          <w:lang w:val="ru-RU"/>
        </w:rPr>
        <w:tab/>
      </w:r>
      <w:r w:rsidRPr="00981512">
        <w:rPr>
          <w:color w:val="000000" w:themeColor="dark1"/>
          <w:lang w:val="ru-RU"/>
        </w:rPr>
        <w:tab/>
      </w:r>
      <w:r w:rsidRPr="00981512">
        <w:rPr>
          <w:color w:val="000000" w:themeColor="dark1"/>
          <w:lang w:val="ru-RU"/>
        </w:rPr>
        <w:tab/>
      </w:r>
      <w:r w:rsidRPr="00981512">
        <w:rPr>
          <w:color w:val="000000" w:themeColor="dark1"/>
          <w:lang w:val="ru-RU"/>
        </w:rPr>
        <w:tab/>
      </w:r>
      <w:r w:rsidRPr="00981512">
        <w:rPr>
          <w:color w:val="000000" w:themeColor="dark1"/>
          <w:lang w:val="ru-RU"/>
        </w:rPr>
        <w:tab/>
        <w:t>№</w:t>
      </w:r>
      <w:r>
        <w:rPr>
          <w:color w:val="000000" w:themeColor="dark1"/>
        </w:rPr>
        <w:t> </w:t>
      </w:r>
      <w:r w:rsidRPr="00981512">
        <w:rPr>
          <w:color w:val="000000" w:themeColor="dark1"/>
          <w:lang w:val="ru-RU"/>
        </w:rPr>
        <w:t>____________</w:t>
      </w:r>
    </w:p>
    <w:p w14:paraId="1DF78022" w14:textId="0C124D11" w:rsidR="000E43B7" w:rsidRPr="00981512" w:rsidRDefault="000E43B7">
      <w:pPr>
        <w:spacing w:line="276" w:lineRule="auto"/>
        <w:rPr>
          <w:lang w:val="ru-RU"/>
        </w:rPr>
      </w:pPr>
    </w:p>
    <w:p w14:paraId="3AFB4A54" w14:textId="77777777" w:rsidR="000E43B7" w:rsidRPr="00981512" w:rsidRDefault="00000000">
      <w:pPr>
        <w:spacing w:line="276" w:lineRule="auto"/>
        <w:jc w:val="center"/>
        <w:rPr>
          <w:lang w:val="ru-RU"/>
        </w:rPr>
      </w:pPr>
      <w:r w:rsidRPr="00981512">
        <w:rPr>
          <w:color w:val="000000" w:themeColor="dark1"/>
          <w:lang w:val="ru-RU"/>
        </w:rPr>
        <w:t>г. Краснодар</w:t>
      </w:r>
    </w:p>
    <w:p w14:paraId="555F5846" w14:textId="77777777" w:rsidR="000E43B7" w:rsidRPr="00981512" w:rsidRDefault="000E43B7">
      <w:pPr>
        <w:spacing w:line="276" w:lineRule="auto"/>
        <w:rPr>
          <w:lang w:val="ru-RU"/>
        </w:rPr>
      </w:pPr>
    </w:p>
    <w:p w14:paraId="45CA5483" w14:textId="77777777" w:rsidR="000E43B7" w:rsidRPr="00981512" w:rsidRDefault="000E43B7">
      <w:pPr>
        <w:spacing w:line="276" w:lineRule="auto"/>
        <w:rPr>
          <w:lang w:val="ru-RU"/>
        </w:rPr>
      </w:pPr>
    </w:p>
    <w:p w14:paraId="7E1912AF" w14:textId="77777777" w:rsidR="000E43B7" w:rsidRPr="00981512" w:rsidRDefault="00000000" w:rsidP="00B346C5">
      <w:pPr>
        <w:jc w:val="center"/>
        <w:rPr>
          <w:lang w:val="ru-RU"/>
        </w:rPr>
      </w:pPr>
      <w:r w:rsidRPr="00981512">
        <w:rPr>
          <w:b/>
          <w:color w:val="000000" w:themeColor="dark1"/>
          <w:spacing w:val="4"/>
          <w:lang w:val="ru-RU"/>
        </w:rPr>
        <w:t>О внесении изменений в решение городской Думы Краснодара от</w:t>
      </w:r>
      <w:r>
        <w:rPr>
          <w:b/>
          <w:color w:val="000000" w:themeColor="dark1"/>
          <w:spacing w:val="4"/>
        </w:rPr>
        <w:t> </w:t>
      </w:r>
      <w:r w:rsidRPr="00981512">
        <w:rPr>
          <w:b/>
          <w:color w:val="000000" w:themeColor="dark1"/>
          <w:spacing w:val="4"/>
          <w:lang w:val="ru-RU"/>
        </w:rPr>
        <w:t>23.11.2006 №</w:t>
      </w:r>
      <w:r>
        <w:rPr>
          <w:b/>
          <w:color w:val="000000" w:themeColor="dark1"/>
          <w:spacing w:val="4"/>
        </w:rPr>
        <w:t> </w:t>
      </w:r>
      <w:r w:rsidRPr="00981512">
        <w:rPr>
          <w:b/>
          <w:color w:val="000000" w:themeColor="dark1"/>
          <w:spacing w:val="4"/>
          <w:lang w:val="ru-RU"/>
        </w:rPr>
        <w:t>16 п. 6 «Об установлении границ территорий, на</w:t>
      </w:r>
      <w:r>
        <w:rPr>
          <w:b/>
          <w:color w:val="000000" w:themeColor="dark1"/>
          <w:spacing w:val="4"/>
        </w:rPr>
        <w:t> </w:t>
      </w:r>
      <w:r w:rsidRPr="00981512">
        <w:rPr>
          <w:b/>
          <w:color w:val="000000" w:themeColor="dark1"/>
          <w:spacing w:val="4"/>
          <w:lang w:val="ru-RU"/>
        </w:rPr>
        <w:t>которых осуществляется территориальное общественное самоуправление в муниципальном образовании город Краснодар»</w:t>
      </w:r>
    </w:p>
    <w:p w14:paraId="22EEAF66" w14:textId="77777777" w:rsidR="000E43B7" w:rsidRPr="00981512" w:rsidRDefault="000E43B7">
      <w:pPr>
        <w:spacing w:line="276" w:lineRule="auto"/>
        <w:rPr>
          <w:lang w:val="ru-RU"/>
        </w:rPr>
      </w:pPr>
    </w:p>
    <w:p w14:paraId="39CB9E38" w14:textId="77777777" w:rsidR="000E43B7" w:rsidRPr="00981512" w:rsidRDefault="000E43B7" w:rsidP="00B346C5">
      <w:pPr>
        <w:spacing w:line="276" w:lineRule="auto"/>
        <w:rPr>
          <w:lang w:val="ru-RU"/>
        </w:rPr>
      </w:pPr>
    </w:p>
    <w:p w14:paraId="53818CBB" w14:textId="77777777" w:rsidR="000E43B7" w:rsidRPr="00981512" w:rsidRDefault="00000000" w:rsidP="00981512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lang w:val="ru-RU"/>
        </w:rPr>
      </w:pPr>
      <w:r w:rsidRPr="00981512">
        <w:rPr>
          <w:rFonts w:ascii="Times New Roman" w:hAnsi="Times New Roman"/>
          <w:spacing w:val="-4"/>
          <w:sz w:val="28"/>
          <w:lang w:val="ru-RU"/>
        </w:rPr>
        <w:t>В соответствии со статьёй 50 Федерального закона от 20.03.2025 №</w:t>
      </w:r>
      <w:r>
        <w:rPr>
          <w:rFonts w:ascii="Times New Roman" w:hAnsi="Times New Roman"/>
          <w:spacing w:val="-4"/>
          <w:sz w:val="28"/>
        </w:rPr>
        <w:t> </w:t>
      </w:r>
      <w:r w:rsidRPr="00981512">
        <w:rPr>
          <w:rFonts w:ascii="Times New Roman" w:hAnsi="Times New Roman"/>
          <w:spacing w:val="-4"/>
          <w:sz w:val="28"/>
          <w:lang w:val="ru-RU"/>
        </w:rPr>
        <w:t>33-ФЗ «Об общих принципах организации местного самоуправления в единой системе публичной власти», статьёй 17 Устава муниципального образования городской округ город Краснодар городская Дума Краснодара РЕШИЛА:</w:t>
      </w:r>
    </w:p>
    <w:p w14:paraId="2C00B93A" w14:textId="727C2574" w:rsidR="000E43B7" w:rsidRPr="00981512" w:rsidRDefault="00000000" w:rsidP="00981512">
      <w:pPr>
        <w:ind w:firstLine="709"/>
        <w:jc w:val="both"/>
        <w:rPr>
          <w:spacing w:val="-4"/>
          <w:lang w:val="ru-RU"/>
        </w:rPr>
      </w:pPr>
      <w:r w:rsidRPr="00981512">
        <w:rPr>
          <w:lang w:val="ru-RU"/>
        </w:rPr>
        <w:t>1.</w:t>
      </w:r>
      <w:r w:rsidR="00981512">
        <w:rPr>
          <w:lang w:val="ru-RU"/>
        </w:rPr>
        <w:t> </w:t>
      </w:r>
      <w:r w:rsidRPr="00981512">
        <w:rPr>
          <w:spacing w:val="-4"/>
          <w:lang w:val="ru-RU"/>
        </w:rPr>
        <w:t xml:space="preserve">Внести </w:t>
      </w:r>
      <w:r w:rsidRPr="006C08D3">
        <w:rPr>
          <w:color w:val="auto"/>
          <w:spacing w:val="-4"/>
          <w:lang w:val="ru-RU"/>
        </w:rPr>
        <w:t xml:space="preserve">в приложение </w:t>
      </w:r>
      <w:r w:rsidRPr="00981512">
        <w:rPr>
          <w:spacing w:val="-4"/>
          <w:lang w:val="ru-RU"/>
        </w:rPr>
        <w:t>к решению городской Думы Краснодара от</w:t>
      </w:r>
      <w:r w:rsidRPr="00981512">
        <w:rPr>
          <w:spacing w:val="-4"/>
        </w:rPr>
        <w:t> </w:t>
      </w:r>
      <w:r w:rsidRPr="00981512">
        <w:rPr>
          <w:spacing w:val="-4"/>
          <w:lang w:val="ru-RU"/>
        </w:rPr>
        <w:t>23.11.2006 №</w:t>
      </w:r>
      <w:r w:rsidRPr="00981512">
        <w:rPr>
          <w:spacing w:val="-4"/>
        </w:rPr>
        <w:t> </w:t>
      </w:r>
      <w:r w:rsidRPr="00981512">
        <w:rPr>
          <w:spacing w:val="-4"/>
          <w:lang w:val="ru-RU"/>
        </w:rPr>
        <w:t>16 п. 6 «Об установлении границ территорий, на которых осуществляется территориальное общественное самоуправление в</w:t>
      </w:r>
      <w:r w:rsidRPr="00981512">
        <w:rPr>
          <w:spacing w:val="-4"/>
        </w:rPr>
        <w:t> </w:t>
      </w:r>
      <w:r w:rsidRPr="00981512">
        <w:rPr>
          <w:spacing w:val="-4"/>
          <w:lang w:val="ru-RU"/>
        </w:rPr>
        <w:t>муниципальном образовании город Краснодар» следующие изменения:</w:t>
      </w:r>
    </w:p>
    <w:p w14:paraId="32CEB100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1.1.</w:t>
      </w:r>
      <w:r>
        <w:t> </w:t>
      </w:r>
      <w:r w:rsidRPr="00981512">
        <w:rPr>
          <w:lang w:val="ru-RU"/>
        </w:rPr>
        <w:t>В разделе «Центральный внутригородской округ города Краснодара»:</w:t>
      </w:r>
    </w:p>
    <w:p w14:paraId="3E69190D" w14:textId="4F2FB5B8" w:rsidR="000E43B7" w:rsidRPr="00981512" w:rsidRDefault="00000000" w:rsidP="00981512">
      <w:pPr>
        <w:ind w:firstLine="709"/>
        <w:jc w:val="both"/>
        <w:rPr>
          <w:spacing w:val="-4"/>
          <w:lang w:val="ru-RU"/>
        </w:rPr>
      </w:pPr>
      <w:r w:rsidRPr="00981512">
        <w:rPr>
          <w:lang w:val="ru-RU"/>
        </w:rPr>
        <w:t>1.1.1.</w:t>
      </w:r>
      <w:r>
        <w:t> </w:t>
      </w:r>
      <w:r w:rsidRPr="00981512">
        <w:rPr>
          <w:spacing w:val="-4"/>
          <w:lang w:val="ru-RU"/>
        </w:rPr>
        <w:t>В описании границ территории ТОС №</w:t>
      </w:r>
      <w:r w:rsidR="00981512" w:rsidRPr="00981512">
        <w:rPr>
          <w:spacing w:val="-4"/>
          <w:lang w:val="ru-RU"/>
        </w:rPr>
        <w:t xml:space="preserve"> 2</w:t>
      </w:r>
      <w:r w:rsidRPr="00981512">
        <w:rPr>
          <w:spacing w:val="-4"/>
          <w:lang w:val="ru-RU"/>
        </w:rPr>
        <w:t>01 Центрального внутригородского округа слова «В границах территории жилых домов №</w:t>
      </w:r>
      <w:r w:rsidR="00981512" w:rsidRPr="00981512">
        <w:rPr>
          <w:spacing w:val="-4"/>
          <w:lang w:val="ru-RU"/>
        </w:rPr>
        <w:t xml:space="preserve"> </w:t>
      </w:r>
      <w:r w:rsidRPr="00981512">
        <w:rPr>
          <w:spacing w:val="-4"/>
          <w:lang w:val="ru-RU"/>
        </w:rPr>
        <w:t>143, 145 по улице им. Буденного.» заменить словами «В границах территории многоквартирного жилого дома №</w:t>
      </w:r>
      <w:r w:rsidR="00981512" w:rsidRPr="00981512">
        <w:rPr>
          <w:spacing w:val="-4"/>
          <w:lang w:val="ru-RU"/>
        </w:rPr>
        <w:t xml:space="preserve"> </w:t>
      </w:r>
      <w:r w:rsidRPr="00981512">
        <w:rPr>
          <w:spacing w:val="-4"/>
          <w:lang w:val="ru-RU"/>
        </w:rPr>
        <w:t>6 по улице Ростовское шоссе.».</w:t>
      </w:r>
    </w:p>
    <w:p w14:paraId="60F2EF92" w14:textId="678474CC" w:rsidR="000E43B7" w:rsidRPr="00981512" w:rsidRDefault="00000000" w:rsidP="00981512">
      <w:pPr>
        <w:ind w:firstLine="709"/>
        <w:jc w:val="both"/>
        <w:rPr>
          <w:spacing w:val="-4"/>
          <w:lang w:val="ru-RU"/>
        </w:rPr>
      </w:pPr>
      <w:r w:rsidRPr="00981512">
        <w:rPr>
          <w:spacing w:val="-4"/>
          <w:lang w:val="ru-RU"/>
        </w:rPr>
        <w:t>1.1.2.</w:t>
      </w:r>
      <w:r w:rsidRPr="00981512">
        <w:rPr>
          <w:spacing w:val="-4"/>
        </w:rPr>
        <w:t> </w:t>
      </w:r>
      <w:r w:rsidRPr="00981512">
        <w:rPr>
          <w:spacing w:val="-4"/>
          <w:lang w:val="ru-RU"/>
        </w:rPr>
        <w:t>В описании границ территории ТОС №</w:t>
      </w:r>
      <w:r w:rsidR="00981512">
        <w:rPr>
          <w:spacing w:val="-4"/>
          <w:lang w:val="ru-RU"/>
        </w:rPr>
        <w:t xml:space="preserve"> </w:t>
      </w:r>
      <w:r w:rsidRPr="00981512">
        <w:rPr>
          <w:spacing w:val="-4"/>
          <w:lang w:val="ru-RU"/>
        </w:rPr>
        <w:t>227 Центрального внутригородского округа слова «В границах территории жилого дома №</w:t>
      </w:r>
      <w:r w:rsidRPr="00981512">
        <w:rPr>
          <w:spacing w:val="-4"/>
        </w:rPr>
        <w:t> </w:t>
      </w:r>
      <w:r w:rsidRPr="00981512">
        <w:rPr>
          <w:spacing w:val="-4"/>
          <w:lang w:val="ru-RU"/>
        </w:rPr>
        <w:t>372 по</w:t>
      </w:r>
      <w:r w:rsidRPr="00981512">
        <w:rPr>
          <w:spacing w:val="-4"/>
        </w:rPr>
        <w:t> </w:t>
      </w:r>
      <w:r w:rsidRPr="00981512">
        <w:rPr>
          <w:spacing w:val="-4"/>
          <w:lang w:val="ru-RU"/>
        </w:rPr>
        <w:t>улице Северной.» заменить словами «В границах территории многоквартирного жилого дома №</w:t>
      </w:r>
      <w:r w:rsidRPr="00981512">
        <w:rPr>
          <w:spacing w:val="-4"/>
        </w:rPr>
        <w:t> </w:t>
      </w:r>
      <w:r w:rsidRPr="00981512">
        <w:rPr>
          <w:spacing w:val="-4"/>
          <w:lang w:val="ru-RU"/>
        </w:rPr>
        <w:t>10 по улице Ростовское шоссе.».</w:t>
      </w:r>
    </w:p>
    <w:p w14:paraId="62DDAACC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1.2.</w:t>
      </w:r>
      <w:r>
        <w:t> </w:t>
      </w:r>
      <w:r w:rsidRPr="00981512">
        <w:rPr>
          <w:lang w:val="ru-RU"/>
        </w:rPr>
        <w:t>В разделе «Прикубанский внутригородской округ города Краснодара»:</w:t>
      </w:r>
    </w:p>
    <w:p w14:paraId="6CEE507D" w14:textId="43673BF4" w:rsidR="000E43B7" w:rsidRPr="007E0131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1.2.1.</w:t>
      </w:r>
      <w:r>
        <w:t> </w:t>
      </w:r>
      <w:r w:rsidRPr="00981512">
        <w:rPr>
          <w:lang w:val="ru-RU"/>
        </w:rPr>
        <w:t>В описании границ территории ТОС «Вторая площадка» №</w:t>
      </w:r>
      <w:r>
        <w:t> </w:t>
      </w:r>
      <w:r w:rsidRPr="00981512">
        <w:rPr>
          <w:lang w:val="ru-RU"/>
        </w:rPr>
        <w:t xml:space="preserve">54 Прикубанского внутригородского округа слова «В границах территории: по улице им. Дмитрия Пожарского (обе стороны) от улицы </w:t>
      </w:r>
      <w:r w:rsidR="007E0131">
        <w:rPr>
          <w:lang w:val="ru-RU"/>
        </w:rPr>
        <w:t xml:space="preserve">им. </w:t>
      </w:r>
      <w:r w:rsidRPr="00981512">
        <w:rPr>
          <w:lang w:val="ru-RU"/>
        </w:rPr>
        <w:t xml:space="preserve">Богдана </w:t>
      </w:r>
      <w:r w:rsidRPr="00981512">
        <w:rPr>
          <w:lang w:val="ru-RU"/>
        </w:rPr>
        <w:lastRenderedPageBreak/>
        <w:t>Хмельницкого до улицы Кореновской; по улице Кореновской (чётная сторона) от улицы им. Дмитрия Пожарского до улицы</w:t>
      </w:r>
      <w:r w:rsidR="007E0131">
        <w:rPr>
          <w:lang w:val="ru-RU"/>
        </w:rPr>
        <w:t xml:space="preserve"> им.</w:t>
      </w:r>
      <w:r w:rsidRPr="00981512">
        <w:rPr>
          <w:lang w:val="ru-RU"/>
        </w:rPr>
        <w:t xml:space="preserve"> Дзержинского; по улице </w:t>
      </w:r>
      <w:r w:rsidR="007E0131">
        <w:rPr>
          <w:lang w:val="ru-RU"/>
        </w:rPr>
        <w:t xml:space="preserve">им. </w:t>
      </w:r>
      <w:r w:rsidRPr="00981512">
        <w:rPr>
          <w:lang w:val="ru-RU"/>
        </w:rPr>
        <w:t xml:space="preserve">Дзержинского (нечётная сторона) от улицы Кореновской до улицы </w:t>
      </w:r>
      <w:r w:rsidR="007E0131">
        <w:rPr>
          <w:lang w:val="ru-RU"/>
        </w:rPr>
        <w:t xml:space="preserve">им. </w:t>
      </w:r>
      <w:r w:rsidRPr="00981512">
        <w:rPr>
          <w:lang w:val="ru-RU"/>
        </w:rPr>
        <w:t xml:space="preserve">Богдана Хмельницкого; по улице </w:t>
      </w:r>
      <w:r w:rsidR="007E0131">
        <w:rPr>
          <w:lang w:val="ru-RU"/>
        </w:rPr>
        <w:t xml:space="preserve">им. </w:t>
      </w:r>
      <w:r w:rsidRPr="00981512">
        <w:rPr>
          <w:lang w:val="ru-RU"/>
        </w:rPr>
        <w:t>Богдана Хмельницкого (обе стороны) от улицы</w:t>
      </w:r>
      <w:r w:rsidR="007E0131">
        <w:rPr>
          <w:lang w:val="ru-RU"/>
        </w:rPr>
        <w:t xml:space="preserve"> им.</w:t>
      </w:r>
      <w:r w:rsidRPr="00981512">
        <w:rPr>
          <w:lang w:val="ru-RU"/>
        </w:rPr>
        <w:t xml:space="preserve"> Дзержинского до улицы им.</w:t>
      </w:r>
      <w:r>
        <w:t> </w:t>
      </w:r>
      <w:r w:rsidRPr="00981512">
        <w:rPr>
          <w:lang w:val="ru-RU"/>
        </w:rPr>
        <w:t>Дмитрия Пожарского» заменить словами «В границах территории: по улице им.</w:t>
      </w:r>
      <w:r>
        <w:t> </w:t>
      </w:r>
      <w:r w:rsidRPr="00981512">
        <w:rPr>
          <w:lang w:val="ru-RU"/>
        </w:rPr>
        <w:t>Дмитрия Пожарского (обе стороны) от улицы им. Богдана Хмельницкого до</w:t>
      </w:r>
      <w:r>
        <w:t> </w:t>
      </w:r>
      <w:r w:rsidRPr="00981512">
        <w:rPr>
          <w:lang w:val="ru-RU"/>
        </w:rPr>
        <w:t>улицы им. Николая Борового; по улице им. Николая Борового (чётная сторона) от улицы им. Дмитрия Пожарского до улицы им. Александра Пархоменко; по улице им. Александра Пархоменко от улицы им. Николая Борового до улицы Конечной; по улице Конечной (обе стороны) от</w:t>
      </w:r>
      <w:r>
        <w:t> </w:t>
      </w:r>
      <w:r w:rsidRPr="00981512">
        <w:rPr>
          <w:lang w:val="ru-RU"/>
        </w:rPr>
        <w:t>улицы им.</w:t>
      </w:r>
      <w:r>
        <w:t> </w:t>
      </w:r>
      <w:r w:rsidRPr="00981512">
        <w:rPr>
          <w:lang w:val="ru-RU"/>
        </w:rPr>
        <w:t>Александра Пархоменко до улицы им. Дзержинского; по улице им.</w:t>
      </w:r>
      <w:r>
        <w:t> </w:t>
      </w:r>
      <w:r w:rsidRPr="00981512">
        <w:rPr>
          <w:lang w:val="ru-RU"/>
        </w:rPr>
        <w:t>Дзержинского (нечётная сторона) от улицы Конечной до улицы им. Богдана Хмельницкого; по</w:t>
      </w:r>
      <w:r>
        <w:t> </w:t>
      </w:r>
      <w:r w:rsidRPr="00981512">
        <w:rPr>
          <w:lang w:val="ru-RU"/>
        </w:rPr>
        <w:t>улице</w:t>
      </w:r>
      <w:r w:rsidR="007E0131">
        <w:rPr>
          <w:lang w:val="ru-RU"/>
        </w:rPr>
        <w:t xml:space="preserve"> им.</w:t>
      </w:r>
      <w:r w:rsidRPr="00981512">
        <w:rPr>
          <w:lang w:val="ru-RU"/>
        </w:rPr>
        <w:t xml:space="preserve"> Богдана Хмельницкого (чётная сторона) от улицы им.</w:t>
      </w:r>
      <w:r>
        <w:t> </w:t>
      </w:r>
      <w:r w:rsidRPr="007E0131">
        <w:rPr>
          <w:lang w:val="ru-RU"/>
        </w:rPr>
        <w:t>Дзержинского до</w:t>
      </w:r>
      <w:r w:rsidR="00981512">
        <w:rPr>
          <w:lang w:val="ru-RU"/>
        </w:rPr>
        <w:t xml:space="preserve"> </w:t>
      </w:r>
      <w:r w:rsidRPr="007E0131">
        <w:rPr>
          <w:lang w:val="ru-RU"/>
        </w:rPr>
        <w:t>улицы им. Дмитрия Пожарского.».</w:t>
      </w:r>
    </w:p>
    <w:p w14:paraId="0D92B955" w14:textId="77777777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rStyle w:val="affb"/>
          <w:spacing w:val="-4"/>
          <w:kern w:val="28"/>
          <w:lang w:val="ru-RU"/>
        </w:rPr>
        <w:t>1.2.2.</w:t>
      </w:r>
      <w:r w:rsidRPr="00B346C5">
        <w:rPr>
          <w:spacing w:val="-4"/>
          <w:kern w:val="28"/>
        </w:rPr>
        <w:t> </w:t>
      </w:r>
      <w:r w:rsidRPr="00B346C5">
        <w:rPr>
          <w:spacing w:val="-4"/>
          <w:kern w:val="28"/>
          <w:lang w:val="ru-RU"/>
        </w:rPr>
        <w:t>Дополнить абзацами следующего содержания:</w:t>
      </w:r>
    </w:p>
    <w:p w14:paraId="50DCB756" w14:textId="19695485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«Описание границ территории ТОС №</w:t>
      </w:r>
      <w:r w:rsidR="00B346C5" w:rsidRPr="00B346C5">
        <w:rPr>
          <w:spacing w:val="-4"/>
          <w:kern w:val="28"/>
          <w:lang w:val="ru-RU"/>
        </w:rPr>
        <w:t xml:space="preserve"> </w:t>
      </w:r>
      <w:r w:rsidRPr="00B346C5">
        <w:rPr>
          <w:spacing w:val="-4"/>
          <w:kern w:val="28"/>
          <w:lang w:val="ru-RU"/>
        </w:rPr>
        <w:t>885 Прикубанского внутригородского округа</w:t>
      </w:r>
    </w:p>
    <w:p w14:paraId="3E7246B1" w14:textId="4FA7281E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В границах территории многоквартирного жилого дома №</w:t>
      </w:r>
      <w:r w:rsidRPr="00B346C5">
        <w:rPr>
          <w:spacing w:val="-4"/>
          <w:kern w:val="28"/>
        </w:rPr>
        <w:t> </w:t>
      </w:r>
      <w:r w:rsidRPr="00B346C5">
        <w:rPr>
          <w:spacing w:val="-4"/>
          <w:kern w:val="28"/>
          <w:lang w:val="ru-RU"/>
        </w:rPr>
        <w:t>2 корпус</w:t>
      </w:r>
      <w:r w:rsidRPr="00B346C5">
        <w:rPr>
          <w:spacing w:val="-4"/>
          <w:kern w:val="28"/>
        </w:rPr>
        <w:t> </w:t>
      </w:r>
      <w:r w:rsidRPr="00B346C5">
        <w:rPr>
          <w:spacing w:val="-4"/>
          <w:kern w:val="28"/>
          <w:lang w:val="ru-RU"/>
        </w:rPr>
        <w:t>3 по улице Кореновской.».</w:t>
      </w:r>
    </w:p>
    <w:p w14:paraId="410ED615" w14:textId="6B4CC17E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«Описание границ территории ТОС №</w:t>
      </w:r>
      <w:r w:rsidR="00B346C5" w:rsidRPr="00B346C5">
        <w:rPr>
          <w:spacing w:val="-4"/>
          <w:kern w:val="28"/>
          <w:lang w:val="ru-RU"/>
        </w:rPr>
        <w:t xml:space="preserve"> </w:t>
      </w:r>
      <w:r w:rsidRPr="00B346C5">
        <w:rPr>
          <w:spacing w:val="-4"/>
          <w:kern w:val="28"/>
          <w:lang w:val="ru-RU"/>
        </w:rPr>
        <w:t>886 Прикубанского внутригородского округа</w:t>
      </w:r>
    </w:p>
    <w:p w14:paraId="7137BF0A" w14:textId="647BC1AB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 xml:space="preserve">В границах многоквартирных жилых домов № 267 корпус 1, </w:t>
      </w:r>
      <w:r w:rsidR="00981512" w:rsidRPr="00B346C5">
        <w:rPr>
          <w:spacing w:val="-4"/>
          <w:kern w:val="28"/>
          <w:lang w:val="ru-RU"/>
        </w:rPr>
        <w:t xml:space="preserve">№ </w:t>
      </w:r>
      <w:r w:rsidRPr="00B346C5">
        <w:rPr>
          <w:spacing w:val="-4"/>
          <w:kern w:val="28"/>
          <w:lang w:val="ru-RU"/>
        </w:rPr>
        <w:t xml:space="preserve">267 корпус 2, </w:t>
      </w:r>
      <w:r w:rsidR="00981512" w:rsidRPr="00B346C5">
        <w:rPr>
          <w:spacing w:val="-4"/>
          <w:kern w:val="28"/>
          <w:lang w:val="ru-RU"/>
        </w:rPr>
        <w:t xml:space="preserve">№ </w:t>
      </w:r>
      <w:r w:rsidRPr="00B346C5">
        <w:rPr>
          <w:spacing w:val="-4"/>
          <w:kern w:val="28"/>
          <w:lang w:val="ru-RU"/>
        </w:rPr>
        <w:t>267 корпус 3 по улице Российской.».</w:t>
      </w:r>
    </w:p>
    <w:p w14:paraId="02A8D38E" w14:textId="49DCAE7E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«Описание границ территории ТОС №</w:t>
      </w:r>
      <w:r w:rsidR="00B346C5" w:rsidRPr="00B346C5">
        <w:rPr>
          <w:spacing w:val="-4"/>
          <w:kern w:val="28"/>
          <w:lang w:val="ru-RU"/>
        </w:rPr>
        <w:t xml:space="preserve"> </w:t>
      </w:r>
      <w:r w:rsidRPr="00B346C5">
        <w:rPr>
          <w:spacing w:val="-4"/>
          <w:kern w:val="28"/>
          <w:lang w:val="ru-RU"/>
        </w:rPr>
        <w:t>887 Прикубанского внутригородского округа</w:t>
      </w:r>
    </w:p>
    <w:p w14:paraId="21C897E0" w14:textId="38CBE51F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 xml:space="preserve">В границах многоквартирных жилых домов № 267 корпус 4, </w:t>
      </w:r>
      <w:r w:rsidR="00981512" w:rsidRPr="00B346C5">
        <w:rPr>
          <w:spacing w:val="-4"/>
          <w:kern w:val="28"/>
          <w:lang w:val="ru-RU"/>
        </w:rPr>
        <w:t xml:space="preserve">№ </w:t>
      </w:r>
      <w:r w:rsidRPr="00B346C5">
        <w:rPr>
          <w:spacing w:val="-4"/>
          <w:kern w:val="28"/>
          <w:lang w:val="ru-RU"/>
        </w:rPr>
        <w:t>267 корпус 5 по улице Российской.».</w:t>
      </w:r>
    </w:p>
    <w:p w14:paraId="27772314" w14:textId="040AEB98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«Описание границ территории ТОС №</w:t>
      </w:r>
      <w:r w:rsidR="00B346C5" w:rsidRPr="00B346C5">
        <w:rPr>
          <w:spacing w:val="-4"/>
          <w:kern w:val="28"/>
          <w:lang w:val="ru-RU"/>
        </w:rPr>
        <w:t xml:space="preserve"> </w:t>
      </w:r>
      <w:r w:rsidRPr="00B346C5">
        <w:rPr>
          <w:spacing w:val="-4"/>
          <w:kern w:val="28"/>
          <w:lang w:val="ru-RU"/>
        </w:rPr>
        <w:t>888 Прикубанского внутригородского округа</w:t>
      </w:r>
    </w:p>
    <w:p w14:paraId="20897150" w14:textId="77777777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В границах многоквартирного жилого дома № 10 по улице им. Генерала Корнилова.».</w:t>
      </w:r>
    </w:p>
    <w:p w14:paraId="53CCC2A2" w14:textId="19361418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«Описание границ территории ТОС №</w:t>
      </w:r>
      <w:r w:rsidR="00B346C5" w:rsidRPr="00B346C5">
        <w:rPr>
          <w:spacing w:val="-4"/>
          <w:kern w:val="28"/>
          <w:lang w:val="ru-RU"/>
        </w:rPr>
        <w:t xml:space="preserve"> </w:t>
      </w:r>
      <w:r w:rsidRPr="00B346C5">
        <w:rPr>
          <w:spacing w:val="-4"/>
          <w:kern w:val="28"/>
          <w:lang w:val="ru-RU"/>
        </w:rPr>
        <w:t>889 Прикубанского внутригородского округа</w:t>
      </w:r>
    </w:p>
    <w:p w14:paraId="7153A002" w14:textId="4EF06740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В границах многоквартирного жилого дома №</w:t>
      </w:r>
      <w:r w:rsidR="00B346C5" w:rsidRPr="00B346C5">
        <w:rPr>
          <w:spacing w:val="-4"/>
          <w:kern w:val="28"/>
          <w:lang w:val="ru-RU"/>
        </w:rPr>
        <w:t xml:space="preserve"> </w:t>
      </w:r>
      <w:r w:rsidRPr="00B346C5">
        <w:rPr>
          <w:spacing w:val="-4"/>
          <w:kern w:val="28"/>
          <w:lang w:val="ru-RU"/>
        </w:rPr>
        <w:t>1/4 корпус 10 по улице Красных Партизан.».</w:t>
      </w:r>
    </w:p>
    <w:p w14:paraId="302E60CB" w14:textId="1180B9BA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«Описание границ территории ТОС №</w:t>
      </w:r>
      <w:r w:rsidR="00B346C5" w:rsidRPr="00B346C5">
        <w:rPr>
          <w:spacing w:val="-4"/>
          <w:kern w:val="28"/>
          <w:lang w:val="ru-RU"/>
        </w:rPr>
        <w:t xml:space="preserve"> </w:t>
      </w:r>
      <w:r w:rsidRPr="00B346C5">
        <w:rPr>
          <w:spacing w:val="-4"/>
          <w:kern w:val="28"/>
          <w:lang w:val="ru-RU"/>
        </w:rPr>
        <w:t>890 Прикубанского внутригородского округа</w:t>
      </w:r>
    </w:p>
    <w:p w14:paraId="7E440D28" w14:textId="1B976914" w:rsidR="000E43B7" w:rsidRPr="00B346C5" w:rsidRDefault="00000000" w:rsidP="00981512">
      <w:pPr>
        <w:ind w:firstLine="709"/>
        <w:jc w:val="both"/>
        <w:rPr>
          <w:spacing w:val="-4"/>
          <w:kern w:val="28"/>
          <w:lang w:val="ru-RU"/>
        </w:rPr>
      </w:pPr>
      <w:r w:rsidRPr="00B346C5">
        <w:rPr>
          <w:spacing w:val="-4"/>
          <w:kern w:val="28"/>
          <w:lang w:val="ru-RU"/>
        </w:rPr>
        <w:t>В границах многоквартирного жилого дома №</w:t>
      </w:r>
      <w:r w:rsidRPr="00B346C5">
        <w:rPr>
          <w:spacing w:val="-4"/>
          <w:kern w:val="28"/>
        </w:rPr>
        <w:t> </w:t>
      </w:r>
      <w:r w:rsidRPr="00B346C5">
        <w:rPr>
          <w:spacing w:val="-4"/>
          <w:kern w:val="28"/>
          <w:lang w:val="ru-RU"/>
        </w:rPr>
        <w:t>90 корпус</w:t>
      </w:r>
      <w:r w:rsidR="00B346C5" w:rsidRPr="00B346C5">
        <w:rPr>
          <w:spacing w:val="-4"/>
          <w:kern w:val="28"/>
          <w:lang w:val="ru-RU"/>
        </w:rPr>
        <w:t xml:space="preserve"> </w:t>
      </w:r>
      <w:r w:rsidRPr="00B346C5">
        <w:rPr>
          <w:spacing w:val="-4"/>
          <w:kern w:val="28"/>
          <w:lang w:val="ru-RU"/>
        </w:rPr>
        <w:t>2 по улице им.</w:t>
      </w:r>
      <w:r w:rsidRPr="00B346C5">
        <w:rPr>
          <w:spacing w:val="-4"/>
          <w:kern w:val="28"/>
        </w:rPr>
        <w:t> </w:t>
      </w:r>
      <w:r w:rsidRPr="00B346C5">
        <w:rPr>
          <w:spacing w:val="-4"/>
          <w:kern w:val="28"/>
          <w:lang w:val="ru-RU"/>
        </w:rPr>
        <w:t>Ивана Беличенко.».</w:t>
      </w:r>
    </w:p>
    <w:p w14:paraId="13B9A754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1.3.</w:t>
      </w:r>
      <w:r>
        <w:t> </w:t>
      </w:r>
      <w:r w:rsidRPr="00981512">
        <w:rPr>
          <w:lang w:val="ru-RU"/>
        </w:rPr>
        <w:t>В разделе «Карасунский внутригородской округ города Краснодара»:</w:t>
      </w:r>
    </w:p>
    <w:p w14:paraId="5454F54A" w14:textId="121714BE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1.3.1.</w:t>
      </w:r>
      <w:r>
        <w:t> </w:t>
      </w:r>
      <w:r w:rsidRPr="00981512">
        <w:rPr>
          <w:lang w:val="ru-RU"/>
        </w:rPr>
        <w:t>В описании границ территории ТОС «</w:t>
      </w:r>
      <w:proofErr w:type="spellStart"/>
      <w:r w:rsidRPr="00981512">
        <w:rPr>
          <w:lang w:val="ru-RU"/>
        </w:rPr>
        <w:t>Старокорсунский</w:t>
      </w:r>
      <w:proofErr w:type="spellEnd"/>
      <w:r w:rsidRPr="00981512">
        <w:rPr>
          <w:lang w:val="ru-RU"/>
        </w:rPr>
        <w:t>» №</w:t>
      </w:r>
      <w:r>
        <w:t> </w:t>
      </w:r>
      <w:r w:rsidRPr="00981512">
        <w:rPr>
          <w:lang w:val="ru-RU"/>
        </w:rPr>
        <w:t xml:space="preserve">501 Карасунского внутригородского округа слова «В границах территории: по улице </w:t>
      </w:r>
      <w:r w:rsidR="007E0131">
        <w:rPr>
          <w:lang w:val="ru-RU"/>
        </w:rPr>
        <w:t xml:space="preserve">им. </w:t>
      </w:r>
      <w:r w:rsidRPr="00981512">
        <w:rPr>
          <w:lang w:val="ru-RU"/>
        </w:rPr>
        <w:t>Ленина (исключая обе стороны) от улицы Мира до улицы Краснодарской; по</w:t>
      </w:r>
      <w:r>
        <w:t> </w:t>
      </w:r>
      <w:r w:rsidRPr="00981512">
        <w:rPr>
          <w:lang w:val="ru-RU"/>
        </w:rPr>
        <w:t>улице Краснодарской (включая обе стороны) от улицы</w:t>
      </w:r>
      <w:r w:rsidR="007E0131">
        <w:rPr>
          <w:lang w:val="ru-RU"/>
        </w:rPr>
        <w:t xml:space="preserve"> им.</w:t>
      </w:r>
      <w:r w:rsidRPr="00981512">
        <w:rPr>
          <w:lang w:val="ru-RU"/>
        </w:rPr>
        <w:t xml:space="preserve"> Ленина до улицы Комсомольской; по улице Комсомольской (чётная сторона) от улицы </w:t>
      </w:r>
      <w:r w:rsidRPr="00981512">
        <w:rPr>
          <w:lang w:val="ru-RU"/>
        </w:rPr>
        <w:lastRenderedPageBreak/>
        <w:t xml:space="preserve">Краснодарской до улицы Школьной; по улице Школьной (включая обе стороны) от улицы Комсомольской до улицы Пролетарской; по улице Пролетарской (включая обе стороны) от улицы Школьной до улицы Мира; по улице Мира (исключая обе стороны) от улицы Пролетарской до улицы </w:t>
      </w:r>
      <w:r w:rsidR="007E0131">
        <w:rPr>
          <w:lang w:val="ru-RU"/>
        </w:rPr>
        <w:t xml:space="preserve">им. </w:t>
      </w:r>
      <w:r w:rsidRPr="00981512">
        <w:rPr>
          <w:lang w:val="ru-RU"/>
        </w:rPr>
        <w:t>Ленина.» заменить словами «В границах территории: по улице Ленина (исключая обе стороны) от</w:t>
      </w:r>
      <w:r>
        <w:t> </w:t>
      </w:r>
      <w:r w:rsidRPr="00981512">
        <w:rPr>
          <w:lang w:val="ru-RU"/>
        </w:rPr>
        <w:t xml:space="preserve">улицы Мира до улицы Краснодарской; по улице Краснодарской (включая обе стороны) от улицы </w:t>
      </w:r>
      <w:r w:rsidR="007E0131">
        <w:rPr>
          <w:lang w:val="ru-RU"/>
        </w:rPr>
        <w:t xml:space="preserve">им. </w:t>
      </w:r>
      <w:r w:rsidRPr="00981512">
        <w:rPr>
          <w:lang w:val="ru-RU"/>
        </w:rPr>
        <w:t>Ленина до улицы Коммунистической; по улице Коммунистической (исключая обе стороны) от улицы Краснодарской до улицы Мира.».</w:t>
      </w:r>
    </w:p>
    <w:p w14:paraId="5A53056D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1.3.2.</w:t>
      </w:r>
      <w:r>
        <w:t> </w:t>
      </w:r>
      <w:r w:rsidRPr="00981512">
        <w:rPr>
          <w:lang w:val="ru-RU"/>
        </w:rPr>
        <w:t>Дополнить абзацем следующего содержания:</w:t>
      </w:r>
    </w:p>
    <w:p w14:paraId="3E0415DE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«Описание границ территории ТОС №</w:t>
      </w:r>
      <w:r>
        <w:t> </w:t>
      </w:r>
      <w:r w:rsidRPr="00981512">
        <w:rPr>
          <w:lang w:val="ru-RU"/>
        </w:rPr>
        <w:t>886 Карасунского внутригородского округа</w:t>
      </w:r>
    </w:p>
    <w:p w14:paraId="3DC7B55F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В границах по улице Коммунистической (чётная сторона) от улицы Мира до улицы Краснодарской; по улице Краснодарской (чётная сторона) от улицы Коммунистической до улицы Комсомольской; по улице Комсомольской (чётная сторона) от улицы Краснодарской до улицы Школьной; по улице Школьной (нечётная сторона) от улицы Комсомольской до улицы Пролетарской; по</w:t>
      </w:r>
      <w:r>
        <w:t> </w:t>
      </w:r>
      <w:r w:rsidRPr="00981512">
        <w:rPr>
          <w:lang w:val="ru-RU"/>
        </w:rPr>
        <w:t>улице Пролетарской (нечётная сторона) от улицы Школьной до улицы Мира.».</w:t>
      </w:r>
    </w:p>
    <w:p w14:paraId="3185E18B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2.</w:t>
      </w:r>
      <w:r>
        <w:t> </w:t>
      </w:r>
      <w:r w:rsidRPr="00981512">
        <w:rPr>
          <w:lang w:val="ru-RU"/>
        </w:rPr>
        <w:t>Официально опубликовать настоящее решение.</w:t>
      </w:r>
    </w:p>
    <w:p w14:paraId="782A57C7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3.</w:t>
      </w:r>
      <w:r>
        <w:t> </w:t>
      </w:r>
      <w:r w:rsidRPr="00981512">
        <w:rPr>
          <w:lang w:val="ru-RU"/>
        </w:rPr>
        <w:t>Настоящее решение вступает в силу со дня его официального опубликования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14:paraId="0B7655AC" w14:textId="77777777" w:rsidR="000E43B7" w:rsidRPr="00981512" w:rsidRDefault="00000000" w:rsidP="00981512">
      <w:pPr>
        <w:ind w:firstLine="709"/>
        <w:jc w:val="both"/>
        <w:rPr>
          <w:lang w:val="ru-RU"/>
        </w:rPr>
      </w:pPr>
      <w:r w:rsidRPr="00981512">
        <w:rPr>
          <w:lang w:val="ru-RU"/>
        </w:rPr>
        <w:t>4.</w:t>
      </w:r>
      <w:r>
        <w:t> </w:t>
      </w:r>
      <w:r w:rsidRPr="00981512">
        <w:rPr>
          <w:lang w:val="ru-RU"/>
        </w:rPr>
        <w:t>Контроль за выполнением настоящего решения возложить на комитет городской Думы Краснодара по вопросам местного самоуправления и</w:t>
      </w:r>
      <w:r>
        <w:t> </w:t>
      </w:r>
      <w:r w:rsidRPr="00981512">
        <w:rPr>
          <w:lang w:val="ru-RU"/>
        </w:rPr>
        <w:t>информационной политики (Садоян).</w:t>
      </w:r>
    </w:p>
    <w:p w14:paraId="55C15C02" w14:textId="77777777" w:rsidR="000E43B7" w:rsidRPr="00981512" w:rsidRDefault="000E43B7" w:rsidP="00B346C5">
      <w:pPr>
        <w:spacing w:line="276" w:lineRule="auto"/>
        <w:rPr>
          <w:color w:val="000000" w:themeColor="dark1"/>
          <w:lang w:val="ru-RU"/>
        </w:rPr>
      </w:pPr>
    </w:p>
    <w:p w14:paraId="75F39F3A" w14:textId="77777777" w:rsidR="000E43B7" w:rsidRPr="00981512" w:rsidRDefault="000E43B7" w:rsidP="00B346C5">
      <w:pPr>
        <w:widowControl w:val="0"/>
        <w:spacing w:line="276" w:lineRule="auto"/>
        <w:rPr>
          <w:color w:val="000000" w:themeColor="dark1"/>
          <w:lang w:val="ru-RU"/>
        </w:rPr>
      </w:pPr>
    </w:p>
    <w:p w14:paraId="1E30607E" w14:textId="77777777" w:rsidR="000E43B7" w:rsidRPr="00981512" w:rsidRDefault="00000000" w:rsidP="00B346C5">
      <w:pPr>
        <w:widowControl w:val="0"/>
        <w:jc w:val="both"/>
        <w:rPr>
          <w:lang w:val="ru-RU"/>
        </w:rPr>
      </w:pPr>
      <w:r w:rsidRPr="00981512">
        <w:rPr>
          <w:color w:val="000000" w:themeColor="dark1"/>
          <w:lang w:val="ru-RU"/>
        </w:rPr>
        <w:t>Глава муниципального образования</w:t>
      </w:r>
    </w:p>
    <w:p w14:paraId="40F29552" w14:textId="5D7522A7" w:rsidR="000E43B7" w:rsidRPr="00981512" w:rsidRDefault="00000000" w:rsidP="00B346C5">
      <w:pPr>
        <w:widowControl w:val="0"/>
        <w:tabs>
          <w:tab w:val="left" w:pos="7938"/>
        </w:tabs>
        <w:jc w:val="both"/>
        <w:rPr>
          <w:lang w:val="ru-RU"/>
        </w:rPr>
      </w:pPr>
      <w:r w:rsidRPr="00981512">
        <w:rPr>
          <w:color w:val="000000" w:themeColor="dark1"/>
          <w:lang w:val="ru-RU"/>
        </w:rPr>
        <w:t>город Краснодар</w:t>
      </w:r>
      <w:r w:rsidR="00B346C5">
        <w:rPr>
          <w:color w:val="000000" w:themeColor="dark1"/>
          <w:lang w:val="ru-RU"/>
        </w:rPr>
        <w:tab/>
      </w:r>
      <w:proofErr w:type="spellStart"/>
      <w:r w:rsidRPr="00981512">
        <w:rPr>
          <w:color w:val="000000" w:themeColor="dark1"/>
          <w:lang w:val="ru-RU"/>
        </w:rPr>
        <w:t>Е.М.Наумов</w:t>
      </w:r>
      <w:proofErr w:type="spellEnd"/>
    </w:p>
    <w:p w14:paraId="35573292" w14:textId="77777777" w:rsidR="000E43B7" w:rsidRPr="00981512" w:rsidRDefault="000E43B7" w:rsidP="00B346C5">
      <w:pPr>
        <w:widowControl w:val="0"/>
        <w:jc w:val="both"/>
        <w:rPr>
          <w:color w:val="000000" w:themeColor="dark1"/>
          <w:lang w:val="ru-RU"/>
        </w:rPr>
      </w:pPr>
    </w:p>
    <w:p w14:paraId="6D3BE553" w14:textId="77777777" w:rsidR="000E43B7" w:rsidRPr="00981512" w:rsidRDefault="000E43B7" w:rsidP="00B346C5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lang w:val="ru-RU"/>
        </w:rPr>
      </w:pPr>
    </w:p>
    <w:p w14:paraId="2DD99CA3" w14:textId="77777777" w:rsidR="000E43B7" w:rsidRPr="00981512" w:rsidRDefault="00000000" w:rsidP="00B346C5">
      <w:pPr>
        <w:jc w:val="both"/>
        <w:rPr>
          <w:lang w:val="ru-RU"/>
        </w:rPr>
      </w:pPr>
      <w:r w:rsidRPr="00981512">
        <w:rPr>
          <w:color w:val="000000" w:themeColor="dark1"/>
          <w:lang w:val="ru-RU"/>
        </w:rPr>
        <w:t>Председатель</w:t>
      </w:r>
    </w:p>
    <w:p w14:paraId="105AD9E2" w14:textId="54F72810" w:rsidR="000E43B7" w:rsidRPr="00981512" w:rsidRDefault="00000000" w:rsidP="00B346C5">
      <w:pPr>
        <w:tabs>
          <w:tab w:val="left" w:pos="7938"/>
          <w:tab w:val="left" w:pos="9072"/>
        </w:tabs>
        <w:jc w:val="both"/>
        <w:rPr>
          <w:lang w:val="ru-RU"/>
        </w:rPr>
      </w:pPr>
      <w:r w:rsidRPr="00981512">
        <w:rPr>
          <w:color w:val="000000" w:themeColor="dark1"/>
          <w:lang w:val="ru-RU"/>
        </w:rPr>
        <w:t xml:space="preserve">городской Думы Краснодара </w:t>
      </w:r>
      <w:r w:rsidR="00B346C5">
        <w:rPr>
          <w:color w:val="000000" w:themeColor="dark1"/>
          <w:lang w:val="ru-RU"/>
        </w:rPr>
        <w:tab/>
      </w:r>
      <w:proofErr w:type="spellStart"/>
      <w:r w:rsidRPr="00981512">
        <w:rPr>
          <w:color w:val="000000" w:themeColor="dark1"/>
          <w:lang w:val="ru-RU"/>
        </w:rPr>
        <w:t>В.Ф.Галушко</w:t>
      </w:r>
      <w:proofErr w:type="spellEnd"/>
    </w:p>
    <w:p w14:paraId="08655D37" w14:textId="550C6466" w:rsidR="000E43B7" w:rsidRPr="00981512" w:rsidRDefault="00000000">
      <w:pPr>
        <w:spacing w:line="276" w:lineRule="auto"/>
        <w:jc w:val="both"/>
        <w:rPr>
          <w:lang w:val="ru-RU"/>
        </w:rPr>
      </w:pPr>
      <w:r w:rsidRPr="00981512">
        <w:rPr>
          <w:color w:val="000000" w:themeColor="dark1"/>
          <w:lang w:val="ru-RU"/>
        </w:rPr>
        <w:t>__________________________________________________________________</w:t>
      </w:r>
      <w:r w:rsidR="00B346C5">
        <w:rPr>
          <w:color w:val="000000" w:themeColor="dark1"/>
          <w:lang w:val="ru-RU"/>
        </w:rPr>
        <w:t>__</w:t>
      </w:r>
    </w:p>
    <w:p w14:paraId="5E37A6BE" w14:textId="77777777" w:rsidR="000E43B7" w:rsidRPr="00981512" w:rsidRDefault="000E43B7">
      <w:pPr>
        <w:spacing w:line="276" w:lineRule="auto"/>
        <w:jc w:val="both"/>
        <w:rPr>
          <w:lang w:val="ru-RU"/>
        </w:rPr>
      </w:pPr>
    </w:p>
    <w:p w14:paraId="1804B326" w14:textId="77777777" w:rsidR="000E43B7" w:rsidRPr="00981512" w:rsidRDefault="00000000" w:rsidP="00B346C5">
      <w:pPr>
        <w:jc w:val="both"/>
        <w:rPr>
          <w:lang w:val="ru-RU"/>
        </w:rPr>
      </w:pPr>
      <w:r w:rsidRPr="00981512">
        <w:rPr>
          <w:color w:val="000000" w:themeColor="dark1"/>
          <w:lang w:val="ru-RU"/>
        </w:rPr>
        <w:t>Проект внесён:</w:t>
      </w:r>
    </w:p>
    <w:p w14:paraId="05E16392" w14:textId="77777777" w:rsidR="001841CF" w:rsidRDefault="001841CF" w:rsidP="001841CF">
      <w:pPr>
        <w:ind w:left="-360" w:firstLine="360"/>
        <w:outlineLvl w:val="0"/>
        <w:rPr>
          <w:lang w:val="ru-RU"/>
        </w:rPr>
      </w:pPr>
      <w:r w:rsidRPr="004A7AA9">
        <w:rPr>
          <w:lang w:val="ru-RU"/>
        </w:rPr>
        <w:t>Заместитель</w:t>
      </w:r>
      <w:r>
        <w:rPr>
          <w:lang w:val="ru-RU"/>
        </w:rPr>
        <w:t xml:space="preserve"> </w:t>
      </w:r>
    </w:p>
    <w:p w14:paraId="6887B461" w14:textId="5AA4F895" w:rsidR="001841CF" w:rsidRPr="004A7AA9" w:rsidRDefault="001841CF" w:rsidP="001841CF">
      <w:pPr>
        <w:ind w:left="-360" w:firstLine="360"/>
        <w:outlineLvl w:val="0"/>
        <w:rPr>
          <w:lang w:val="ru-RU"/>
        </w:rPr>
      </w:pPr>
      <w:r w:rsidRPr="004A7AA9">
        <w:rPr>
          <w:lang w:val="ru-RU"/>
        </w:rPr>
        <w:t>председател</w:t>
      </w:r>
      <w:r>
        <w:rPr>
          <w:lang w:val="ru-RU"/>
        </w:rPr>
        <w:t>я</w:t>
      </w:r>
      <w:r w:rsidRPr="004A7AA9">
        <w:rPr>
          <w:lang w:val="ru-RU"/>
        </w:rPr>
        <w:t xml:space="preserve"> комитета</w:t>
      </w:r>
    </w:p>
    <w:p w14:paraId="391FD9F6" w14:textId="77777777" w:rsidR="001841CF" w:rsidRPr="004A7AA9" w:rsidRDefault="001841CF" w:rsidP="001841CF">
      <w:pPr>
        <w:ind w:left="-360" w:firstLine="360"/>
        <w:outlineLvl w:val="0"/>
        <w:rPr>
          <w:lang w:val="ru-RU"/>
        </w:rPr>
      </w:pPr>
      <w:r w:rsidRPr="004A7AA9">
        <w:rPr>
          <w:lang w:val="ru-RU"/>
        </w:rPr>
        <w:t>городской Думы Краснодара</w:t>
      </w:r>
    </w:p>
    <w:p w14:paraId="15F97B5A" w14:textId="77777777" w:rsidR="001841CF" w:rsidRPr="004A7AA9" w:rsidRDefault="001841CF" w:rsidP="001841CF">
      <w:pPr>
        <w:ind w:left="-360" w:firstLine="360"/>
        <w:outlineLvl w:val="0"/>
        <w:rPr>
          <w:lang w:val="ru-RU"/>
        </w:rPr>
      </w:pPr>
      <w:r w:rsidRPr="004A7AA9">
        <w:rPr>
          <w:lang w:val="ru-RU"/>
        </w:rPr>
        <w:t>по вопросам местного самоуправления</w:t>
      </w:r>
    </w:p>
    <w:p w14:paraId="1EFDDC07" w14:textId="399A6496" w:rsidR="001841CF" w:rsidRPr="004A7AA9" w:rsidRDefault="001841CF" w:rsidP="001841CF">
      <w:pPr>
        <w:ind w:left="-360" w:firstLine="360"/>
        <w:outlineLvl w:val="0"/>
        <w:rPr>
          <w:lang w:val="ru-RU"/>
        </w:rPr>
      </w:pPr>
      <w:r w:rsidRPr="004A7AA9">
        <w:rPr>
          <w:lang w:val="ru-RU"/>
        </w:rPr>
        <w:t>и информационной политики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gramStart"/>
      <w:r>
        <w:rPr>
          <w:lang w:val="ru-RU"/>
        </w:rPr>
        <w:tab/>
        <w:t xml:space="preserve">  </w:t>
      </w:r>
      <w:proofErr w:type="spellStart"/>
      <w:r>
        <w:rPr>
          <w:lang w:val="ru-RU"/>
        </w:rPr>
        <w:t>И</w:t>
      </w:r>
      <w:r w:rsidRPr="004A7AA9">
        <w:rPr>
          <w:lang w:val="ru-RU"/>
        </w:rPr>
        <w:t>.</w:t>
      </w:r>
      <w:r>
        <w:rPr>
          <w:lang w:val="ru-RU"/>
        </w:rPr>
        <w:t>В</w:t>
      </w:r>
      <w:r w:rsidRPr="004A7AA9">
        <w:rPr>
          <w:lang w:val="ru-RU"/>
        </w:rPr>
        <w:t>.С</w:t>
      </w:r>
      <w:r>
        <w:rPr>
          <w:lang w:val="ru-RU"/>
        </w:rPr>
        <w:t>амохин</w:t>
      </w:r>
      <w:proofErr w:type="spellEnd"/>
      <w:proofErr w:type="gramEnd"/>
    </w:p>
    <w:p w14:paraId="7474F2C6" w14:textId="0F787EF4" w:rsidR="000E43B7" w:rsidRPr="00981512" w:rsidRDefault="000E43B7" w:rsidP="001841CF">
      <w:pPr>
        <w:jc w:val="both"/>
        <w:rPr>
          <w:color w:val="000000" w:themeColor="dark1"/>
          <w:lang w:val="ru-RU"/>
        </w:rPr>
      </w:pPr>
    </w:p>
    <w:sectPr w:rsidR="000E43B7" w:rsidRPr="00981512" w:rsidSect="00EA3DEC">
      <w:headerReference w:type="default" r:id="rId9"/>
      <w:pgSz w:w="11906" w:h="16838"/>
      <w:pgMar w:top="1134" w:right="567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EF02" w14:textId="77777777" w:rsidR="002164BF" w:rsidRDefault="002164BF">
      <w:r>
        <w:separator/>
      </w:r>
    </w:p>
  </w:endnote>
  <w:endnote w:type="continuationSeparator" w:id="0">
    <w:p w14:paraId="71FA2BD2" w14:textId="77777777" w:rsidR="002164BF" w:rsidRDefault="0021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45A9D" w14:textId="77777777" w:rsidR="002164BF" w:rsidRDefault="002164BF">
      <w:r>
        <w:separator/>
      </w:r>
    </w:p>
  </w:footnote>
  <w:footnote w:type="continuationSeparator" w:id="0">
    <w:p w14:paraId="58239E3F" w14:textId="77777777" w:rsidR="002164BF" w:rsidRDefault="0021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31233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F9B6B44" w14:textId="131A6C9C" w:rsidR="00B346C5" w:rsidRDefault="00B346C5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87EAB"/>
    <w:multiLevelType w:val="multilevel"/>
    <w:tmpl w:val="622CAA36"/>
    <w:lvl w:ilvl="0">
      <w:start w:val="1"/>
      <w:numFmt w:val="bullet"/>
      <w:pStyle w:val="a"/>
      <w:lvlText w:val=""/>
      <w:lvlJc w:val="left"/>
      <w:pPr>
        <w:widowControl/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tabs>
          <w:tab w:val="left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widowControl/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widowControl/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tabs>
          <w:tab w:val="left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widowControl/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widowControl/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tabs>
          <w:tab w:val="left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widowControl/>
        <w:tabs>
          <w:tab w:val="left" w:pos="0"/>
        </w:tabs>
        <w:ind w:left="6480" w:hanging="360"/>
      </w:pPr>
      <w:rPr>
        <w:rFonts w:ascii="Wingdings" w:hAnsi="Wingdings"/>
      </w:rPr>
    </w:lvl>
  </w:abstractNum>
  <w:num w:numId="1" w16cid:durableId="723412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3B7"/>
    <w:rsid w:val="000E43B7"/>
    <w:rsid w:val="001841CF"/>
    <w:rsid w:val="002164BF"/>
    <w:rsid w:val="0058207C"/>
    <w:rsid w:val="006A6508"/>
    <w:rsid w:val="006C08D3"/>
    <w:rsid w:val="007002E4"/>
    <w:rsid w:val="007E0131"/>
    <w:rsid w:val="00981512"/>
    <w:rsid w:val="00B346C5"/>
    <w:rsid w:val="00B7738D"/>
    <w:rsid w:val="00EA3DEC"/>
    <w:rsid w:val="00F77F70"/>
    <w:rsid w:val="00FC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CC0C3"/>
  <w15:docId w15:val="{D1248393-3A3C-4DF2-992F-06C67050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link w:val="1"/>
    <w:qFormat/>
    <w:rPr>
      <w:sz w:val="28"/>
    </w:rPr>
  </w:style>
  <w:style w:type="paragraph" w:styleId="10">
    <w:name w:val="heading 1"/>
    <w:basedOn w:val="a0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0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0"/>
    <w:link w:val="30"/>
    <w:uiPriority w:val="9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0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0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0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0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0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basedOn w:val="a0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8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13"/>
    <w:link w:val="Heading3Char"/>
    <w:rPr>
      <w:rFonts w:ascii="Arial" w:hAnsi="Arial"/>
      <w:sz w:val="30"/>
    </w:rPr>
  </w:style>
  <w:style w:type="paragraph" w:customStyle="1" w:styleId="a4">
    <w:name w:val="Символ сноски"/>
    <w:link w:val="a5"/>
    <w:rPr>
      <w:vertAlign w:val="superscript"/>
    </w:rPr>
  </w:style>
  <w:style w:type="character" w:customStyle="1" w:styleId="a5">
    <w:name w:val="Символ сноски"/>
    <w:link w:val="a4"/>
    <w:rPr>
      <w:vertAlign w:val="superscript"/>
    </w:rPr>
  </w:style>
  <w:style w:type="paragraph" w:styleId="41">
    <w:name w:val="toc 4"/>
    <w:basedOn w:val="a0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8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a6">
    <w:name w:val="Body Text"/>
    <w:basedOn w:val="a0"/>
    <w:link w:val="a7"/>
    <w:rPr>
      <w:sz w:val="20"/>
    </w:rPr>
  </w:style>
  <w:style w:type="character" w:customStyle="1" w:styleId="a7">
    <w:name w:val="Основной текст Знак"/>
    <w:basedOn w:val="1"/>
    <w:link w:val="a6"/>
    <w:rPr>
      <w:sz w:val="20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basedOn w:val="13"/>
    <w:link w:val="Heading8Char"/>
    <w:rPr>
      <w:rFonts w:ascii="Arial" w:hAnsi="Arial"/>
      <w:i/>
      <w:sz w:val="22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0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8"/>
    </w:rPr>
  </w:style>
  <w:style w:type="paragraph" w:styleId="71">
    <w:name w:val="toc 7"/>
    <w:basedOn w:val="a0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8"/>
    </w:rPr>
  </w:style>
  <w:style w:type="paragraph" w:styleId="a8">
    <w:name w:val="caption"/>
    <w:basedOn w:val="a0"/>
    <w:link w:val="a9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9">
    <w:name w:val="Название объекта Знак"/>
    <w:basedOn w:val="1"/>
    <w:link w:val="a8"/>
    <w:rPr>
      <w:rFonts w:ascii="PT Astra Serif" w:hAnsi="PT Astra Serif"/>
      <w:i/>
      <w:sz w:val="24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13"/>
    <w:link w:val="Heading1Char"/>
    <w:rPr>
      <w:rFonts w:ascii="Arial" w:hAnsi="Arial"/>
      <w:sz w:val="40"/>
    </w:rPr>
  </w:style>
  <w:style w:type="paragraph" w:customStyle="1" w:styleId="14">
    <w:name w:val="Обычный1"/>
    <w:link w:val="15"/>
    <w:rPr>
      <w:sz w:val="28"/>
    </w:rPr>
  </w:style>
  <w:style w:type="character" w:customStyle="1" w:styleId="15">
    <w:name w:val="Обычный1"/>
    <w:link w:val="14"/>
    <w:rPr>
      <w:rFonts w:ascii="Times New Roman" w:hAnsi="Times New Roman"/>
      <w:color w:val="000000"/>
      <w:sz w:val="28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13"/>
    <w:link w:val="TitleChar"/>
    <w:rPr>
      <w:sz w:val="48"/>
    </w:rPr>
  </w:style>
  <w:style w:type="paragraph" w:customStyle="1" w:styleId="Endnote">
    <w:name w:val="Endnote"/>
    <w:basedOn w:val="a0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b/>
      <w:sz w:val="36"/>
    </w:rPr>
  </w:style>
  <w:style w:type="paragraph" w:styleId="aa">
    <w:name w:val="table of figures"/>
    <w:basedOn w:val="a0"/>
    <w:link w:val="ab"/>
  </w:style>
  <w:style w:type="character" w:customStyle="1" w:styleId="ab">
    <w:name w:val="Перечень рисунков Знак"/>
    <w:basedOn w:val="1"/>
    <w:link w:val="aa"/>
    <w:rPr>
      <w:sz w:val="28"/>
    </w:rPr>
  </w:style>
  <w:style w:type="paragraph" w:customStyle="1" w:styleId="16">
    <w:name w:val="Основной шрифт абзаца1"/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13"/>
    <w:link w:val="Heading4Char"/>
    <w:rPr>
      <w:rFonts w:ascii="Arial" w:hAnsi="Arial"/>
      <w:b/>
      <w:sz w:val="26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13"/>
    <w:link w:val="FooterChar"/>
  </w:style>
  <w:style w:type="paragraph" w:customStyle="1" w:styleId="indexheading11">
    <w:name w:val="index heading11"/>
    <w:basedOn w:val="ac"/>
    <w:link w:val="indexheading110"/>
  </w:style>
  <w:style w:type="character" w:customStyle="1" w:styleId="indexheading110">
    <w:name w:val="index heading11"/>
    <w:basedOn w:val="ad"/>
    <w:link w:val="indexheading11"/>
    <w:rPr>
      <w:sz w:val="48"/>
    </w:rPr>
  </w:style>
  <w:style w:type="paragraph" w:customStyle="1" w:styleId="17">
    <w:name w:val="Указатель1"/>
    <w:basedOn w:val="14"/>
    <w:link w:val="18"/>
    <w:rPr>
      <w:rFonts w:ascii="PT Astra Serif" w:hAnsi="PT Astra Serif"/>
    </w:rPr>
  </w:style>
  <w:style w:type="character" w:customStyle="1" w:styleId="18">
    <w:name w:val="Указатель1"/>
    <w:basedOn w:val="15"/>
    <w:link w:val="17"/>
    <w:rPr>
      <w:rFonts w:ascii="PT Astra Serif" w:hAnsi="PT Astra Serif"/>
      <w:color w:val="000000"/>
      <w:sz w:val="28"/>
    </w:rPr>
  </w:style>
  <w:style w:type="paragraph" w:styleId="ae">
    <w:name w:val="List Paragraph"/>
    <w:basedOn w:val="a0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  <w:rPr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9">
    <w:name w:val="Знак сноски1"/>
    <w:link w:val="1a"/>
    <w:rPr>
      <w:vertAlign w:val="superscript"/>
    </w:rPr>
  </w:style>
  <w:style w:type="character" w:customStyle="1" w:styleId="1a">
    <w:name w:val="Знак сноски1"/>
    <w:link w:val="19"/>
    <w:rPr>
      <w:vertAlign w:val="superscript"/>
    </w:rPr>
  </w:style>
  <w:style w:type="paragraph" w:customStyle="1" w:styleId="1b">
    <w:name w:val="Номер страницы1"/>
    <w:basedOn w:val="12"/>
    <w:link w:val="1c"/>
  </w:style>
  <w:style w:type="character" w:customStyle="1" w:styleId="1c">
    <w:name w:val="Номер страницы1"/>
    <w:basedOn w:val="13"/>
    <w:link w:val="1b"/>
  </w:style>
  <w:style w:type="paragraph" w:customStyle="1" w:styleId="indexheading1">
    <w:name w:val="index heading1"/>
    <w:basedOn w:val="ac"/>
    <w:link w:val="indexheading10"/>
  </w:style>
  <w:style w:type="character" w:customStyle="1" w:styleId="indexheading10">
    <w:name w:val="index heading1"/>
    <w:basedOn w:val="ad"/>
    <w:link w:val="indexheading1"/>
    <w:rPr>
      <w:sz w:val="48"/>
    </w:rPr>
  </w:style>
  <w:style w:type="paragraph" w:styleId="a">
    <w:name w:val="List Bullet"/>
    <w:basedOn w:val="a0"/>
    <w:link w:val="af0"/>
    <w:pPr>
      <w:numPr>
        <w:numId w:val="1"/>
      </w:numPr>
      <w:contextualSpacing/>
    </w:pPr>
  </w:style>
  <w:style w:type="character" w:customStyle="1" w:styleId="af0">
    <w:name w:val="Маркированный список Знак"/>
    <w:basedOn w:val="1"/>
    <w:link w:val="a"/>
    <w:rPr>
      <w:sz w:val="28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13"/>
    <w:link w:val="Heading5Char"/>
    <w:rPr>
      <w:rFonts w:ascii="Arial" w:hAnsi="Arial"/>
      <w:b/>
      <w:sz w:val="24"/>
    </w:rPr>
  </w:style>
  <w:style w:type="paragraph" w:styleId="af1">
    <w:name w:val="header"/>
    <w:basedOn w:val="a0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1"/>
    <w:link w:val="af1"/>
    <w:uiPriority w:val="99"/>
    <w:rPr>
      <w:sz w:val="28"/>
    </w:rPr>
  </w:style>
  <w:style w:type="paragraph" w:customStyle="1" w:styleId="1d">
    <w:name w:val="Знак концевой сноски1"/>
    <w:link w:val="1e"/>
    <w:rPr>
      <w:vertAlign w:val="superscript"/>
    </w:rPr>
  </w:style>
  <w:style w:type="character" w:customStyle="1" w:styleId="1e">
    <w:name w:val="Знак концевой сноски1"/>
    <w:link w:val="1d"/>
    <w:rPr>
      <w:vertAlign w:val="superscript"/>
    </w:rPr>
  </w:style>
  <w:style w:type="paragraph" w:styleId="31">
    <w:name w:val="toc 3"/>
    <w:basedOn w:val="a0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8"/>
    </w:rPr>
  </w:style>
  <w:style w:type="paragraph" w:customStyle="1" w:styleId="caption111">
    <w:name w:val="caption111"/>
    <w:basedOn w:val="a0"/>
    <w:link w:val="caption1110"/>
    <w:pPr>
      <w:spacing w:line="276" w:lineRule="auto"/>
    </w:pPr>
    <w:rPr>
      <w:b/>
      <w:color w:val="5B9BD5" w:themeColor="accent1"/>
      <w:sz w:val="18"/>
    </w:rPr>
  </w:style>
  <w:style w:type="character" w:customStyle="1" w:styleId="caption1110">
    <w:name w:val="caption111"/>
    <w:basedOn w:val="1"/>
    <w:link w:val="caption111"/>
    <w:rPr>
      <w:b/>
      <w:color w:val="5B9BD5" w:themeColor="accent1"/>
      <w:sz w:val="18"/>
    </w:rPr>
  </w:style>
  <w:style w:type="paragraph" w:customStyle="1" w:styleId="af3">
    <w:name w:val="Содержимое врезки"/>
    <w:basedOn w:val="a0"/>
    <w:link w:val="af4"/>
  </w:style>
  <w:style w:type="character" w:customStyle="1" w:styleId="af4">
    <w:name w:val="Содержимое врезки"/>
    <w:basedOn w:val="1"/>
    <w:link w:val="af3"/>
    <w:rPr>
      <w:sz w:val="28"/>
    </w:rPr>
  </w:style>
  <w:style w:type="paragraph" w:styleId="af5">
    <w:name w:val="Document Map"/>
    <w:basedOn w:val="a0"/>
    <w:link w:val="1f"/>
    <w:rPr>
      <w:rFonts w:ascii="Tahoma" w:hAnsi="Tahoma"/>
      <w:sz w:val="16"/>
    </w:rPr>
  </w:style>
  <w:style w:type="character" w:customStyle="1" w:styleId="1f">
    <w:name w:val="Схема документа Знак1"/>
    <w:basedOn w:val="1"/>
    <w:link w:val="af5"/>
    <w:rPr>
      <w:rFonts w:ascii="Tahoma" w:hAnsi="Tahoma"/>
      <w:sz w:val="16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13"/>
    <w:link w:val="Heading2Char"/>
    <w:rPr>
      <w:rFonts w:ascii="Arial" w:hAnsi="Arial"/>
      <w:sz w:val="34"/>
    </w:rPr>
  </w:style>
  <w:style w:type="paragraph" w:customStyle="1" w:styleId="indexheading111">
    <w:name w:val="index heading111"/>
    <w:basedOn w:val="1f0"/>
    <w:link w:val="indexheading1110"/>
  </w:style>
  <w:style w:type="character" w:customStyle="1" w:styleId="indexheading1110">
    <w:name w:val="index heading111"/>
    <w:basedOn w:val="1f1"/>
    <w:link w:val="indexheading111"/>
    <w:rPr>
      <w:rFonts w:ascii="PT Astra Serif" w:hAnsi="PT Astra Serif"/>
      <w:sz w:val="28"/>
    </w:rPr>
  </w:style>
  <w:style w:type="paragraph" w:customStyle="1" w:styleId="1f2">
    <w:name w:val="Заголовок1"/>
    <w:basedOn w:val="14"/>
    <w:link w:val="1f3"/>
    <w:rPr>
      <w:rFonts w:ascii="PT Astra Serif" w:hAnsi="PT Astra Serif"/>
    </w:rPr>
  </w:style>
  <w:style w:type="character" w:customStyle="1" w:styleId="1f3">
    <w:name w:val="Заголовок1"/>
    <w:basedOn w:val="15"/>
    <w:link w:val="1f2"/>
    <w:rPr>
      <w:rFonts w:ascii="PT Astra Serif" w:hAnsi="PT Astra Serif"/>
      <w:color w:val="000000"/>
      <w:sz w:val="28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1f4">
    <w:name w:val="Гиперссылка1"/>
    <w:link w:val="af6"/>
    <w:rPr>
      <w:color w:val="0000FF"/>
      <w:u w:val="single"/>
    </w:rPr>
  </w:style>
  <w:style w:type="character" w:styleId="af6">
    <w:name w:val="Hyperlink"/>
    <w:link w:val="1f4"/>
    <w:rPr>
      <w:color w:val="0000FF"/>
      <w:u w:val="single"/>
    </w:rPr>
  </w:style>
  <w:style w:type="paragraph" w:customStyle="1" w:styleId="Footnote">
    <w:name w:val="Footnote"/>
    <w:basedOn w:val="a0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f5">
    <w:name w:val="toc 1"/>
    <w:basedOn w:val="a0"/>
    <w:link w:val="1f6"/>
    <w:uiPriority w:val="39"/>
    <w:pPr>
      <w:spacing w:after="57"/>
    </w:pPr>
  </w:style>
  <w:style w:type="character" w:customStyle="1" w:styleId="1f6">
    <w:name w:val="Оглавление 1 Знак"/>
    <w:basedOn w:val="1"/>
    <w:link w:val="1f5"/>
    <w:rPr>
      <w:sz w:val="28"/>
    </w:rPr>
  </w:style>
  <w:style w:type="paragraph" w:customStyle="1" w:styleId="HeaderandFooter">
    <w:name w:val="Header and Footer"/>
    <w:basedOn w:val="a0"/>
    <w:link w:val="HeaderandFooter0"/>
  </w:style>
  <w:style w:type="character" w:customStyle="1" w:styleId="HeaderandFooter0">
    <w:name w:val="Header and Footer"/>
    <w:basedOn w:val="1"/>
    <w:link w:val="HeaderandFooter"/>
    <w:rPr>
      <w:sz w:val="28"/>
    </w:rPr>
  </w:style>
  <w:style w:type="paragraph" w:customStyle="1" w:styleId="af7">
    <w:name w:val="Схема документа Знак"/>
    <w:basedOn w:val="12"/>
    <w:link w:val="af8"/>
    <w:rPr>
      <w:rFonts w:ascii="Tahoma" w:hAnsi="Tahoma"/>
      <w:sz w:val="16"/>
    </w:rPr>
  </w:style>
  <w:style w:type="character" w:customStyle="1" w:styleId="af8">
    <w:name w:val="Схема документа Знак"/>
    <w:basedOn w:val="13"/>
    <w:link w:val="af7"/>
    <w:rPr>
      <w:rFonts w:ascii="Tahoma" w:hAnsi="Tahoma"/>
      <w:sz w:val="16"/>
    </w:rPr>
  </w:style>
  <w:style w:type="paragraph" w:styleId="91">
    <w:name w:val="toc 9"/>
    <w:basedOn w:val="a0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8"/>
    </w:rPr>
  </w:style>
  <w:style w:type="paragraph" w:customStyle="1" w:styleId="af9">
    <w:name w:val="Колонтитул"/>
    <w:basedOn w:val="a0"/>
    <w:link w:val="afa"/>
  </w:style>
  <w:style w:type="character" w:customStyle="1" w:styleId="afa">
    <w:name w:val="Колонтитул"/>
    <w:basedOn w:val="1"/>
    <w:link w:val="af9"/>
    <w:rPr>
      <w:sz w:val="28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13"/>
    <w:link w:val="SubtitleChar"/>
    <w:rPr>
      <w:sz w:val="24"/>
    </w:rPr>
  </w:style>
  <w:style w:type="paragraph" w:customStyle="1" w:styleId="1f7">
    <w:name w:val="Гиперссылка1"/>
    <w:link w:val="1f8"/>
    <w:rPr>
      <w:color w:val="0563C1" w:themeColor="hyperlink"/>
      <w:u w:val="single"/>
    </w:rPr>
  </w:style>
  <w:style w:type="character" w:customStyle="1" w:styleId="1f8">
    <w:name w:val="Гиперссылка1"/>
    <w:link w:val="1f7"/>
    <w:rPr>
      <w:color w:val="0563C1" w:themeColor="hyperlink"/>
      <w:u w:val="single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13"/>
    <w:link w:val="HeaderChar"/>
  </w:style>
  <w:style w:type="paragraph" w:styleId="81">
    <w:name w:val="toc 8"/>
    <w:basedOn w:val="a0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sz w:val="28"/>
    </w:rPr>
  </w:style>
  <w:style w:type="character" w:customStyle="1" w:styleId="ConsPlusNormal0">
    <w:name w:val="ConsPlusNormal"/>
    <w:link w:val="ConsPlusNormal"/>
    <w:rPr>
      <w:sz w:val="28"/>
    </w:rPr>
  </w:style>
  <w:style w:type="paragraph" w:customStyle="1" w:styleId="caption1">
    <w:name w:val="caption1"/>
    <w:basedOn w:val="a0"/>
    <w:link w:val="caption10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caption10">
    <w:name w:val="caption1"/>
    <w:basedOn w:val="1"/>
    <w:link w:val="caption1"/>
    <w:rPr>
      <w:rFonts w:ascii="PT Astra Serif" w:hAnsi="PT Astra Serif"/>
      <w:i/>
      <w:sz w:val="24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afb">
    <w:name w:val="Balloon Text"/>
    <w:basedOn w:val="a0"/>
    <w:link w:val="afc"/>
    <w:rPr>
      <w:rFonts w:ascii="Tahoma" w:hAnsi="Tahoma"/>
      <w:sz w:val="16"/>
    </w:rPr>
  </w:style>
  <w:style w:type="character" w:customStyle="1" w:styleId="afc">
    <w:name w:val="Текст выноски Знак"/>
    <w:basedOn w:val="1"/>
    <w:link w:val="afb"/>
    <w:rPr>
      <w:rFonts w:ascii="Tahoma" w:hAnsi="Tahoma"/>
      <w:sz w:val="16"/>
    </w:rPr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basedOn w:val="13"/>
    <w:link w:val="Heading7Char"/>
    <w:rPr>
      <w:rFonts w:ascii="Arial" w:hAnsi="Arial"/>
      <w:b/>
      <w:i/>
      <w:sz w:val="22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13"/>
    <w:link w:val="Heading9Char"/>
    <w:rPr>
      <w:rFonts w:ascii="Arial" w:hAnsi="Arial"/>
      <w:i/>
      <w:sz w:val="21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caption11">
    <w:name w:val="caption11"/>
    <w:basedOn w:val="a0"/>
    <w:link w:val="caption110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caption110">
    <w:name w:val="caption11"/>
    <w:basedOn w:val="1"/>
    <w:link w:val="caption11"/>
    <w:rPr>
      <w:rFonts w:ascii="PT Astra Serif" w:hAnsi="PT Astra Serif"/>
      <w:i/>
      <w:sz w:val="24"/>
    </w:rPr>
  </w:style>
  <w:style w:type="paragraph" w:styleId="afd">
    <w:name w:val="TOC Heading"/>
    <w:link w:val="afe"/>
  </w:style>
  <w:style w:type="character" w:customStyle="1" w:styleId="afe">
    <w:name w:val="Заголовок оглавления Знак"/>
    <w:link w:val="afd"/>
  </w:style>
  <w:style w:type="paragraph" w:styleId="aff">
    <w:name w:val="No Spacing"/>
    <w:link w:val="aff0"/>
    <w:rPr>
      <w:rFonts w:ascii="Calibri" w:hAnsi="Calibri"/>
      <w:sz w:val="22"/>
    </w:rPr>
  </w:style>
  <w:style w:type="character" w:customStyle="1" w:styleId="aff0">
    <w:name w:val="Без интервала Знак"/>
    <w:link w:val="aff"/>
    <w:rPr>
      <w:rFonts w:ascii="Calibri" w:hAnsi="Calibri"/>
      <w:sz w:val="22"/>
    </w:rPr>
  </w:style>
  <w:style w:type="paragraph" w:styleId="51">
    <w:name w:val="toc 5"/>
    <w:basedOn w:val="a0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8"/>
    </w:rPr>
  </w:style>
  <w:style w:type="paragraph" w:customStyle="1" w:styleId="aff1">
    <w:name w:val="Символ концевой сноски"/>
    <w:link w:val="aff2"/>
    <w:rPr>
      <w:vertAlign w:val="superscript"/>
    </w:rPr>
  </w:style>
  <w:style w:type="character" w:customStyle="1" w:styleId="aff2">
    <w:name w:val="Символ концевой сноски"/>
    <w:link w:val="aff1"/>
    <w:rPr>
      <w:vertAlign w:val="superscript"/>
    </w:rPr>
  </w:style>
  <w:style w:type="paragraph" w:customStyle="1" w:styleId="aff3">
    <w:name w:val="Нижний колонтитул Знак"/>
    <w:link w:val="aff4"/>
    <w:rPr>
      <w:sz w:val="28"/>
    </w:rPr>
  </w:style>
  <w:style w:type="character" w:customStyle="1" w:styleId="aff4">
    <w:name w:val="Нижний колонтитул Знак"/>
    <w:link w:val="aff3"/>
    <w:rPr>
      <w:sz w:val="28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basedOn w:val="13"/>
    <w:link w:val="Heading6Char"/>
    <w:rPr>
      <w:rFonts w:ascii="Arial" w:hAnsi="Arial"/>
      <w:b/>
      <w:sz w:val="22"/>
    </w:rPr>
  </w:style>
  <w:style w:type="paragraph" w:styleId="23">
    <w:name w:val="Quote"/>
    <w:basedOn w:val="a0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sz w:val="28"/>
    </w:rPr>
  </w:style>
  <w:style w:type="paragraph" w:styleId="aff5">
    <w:name w:val="footer"/>
    <w:basedOn w:val="a0"/>
    <w:link w:val="1f9"/>
    <w:pPr>
      <w:tabs>
        <w:tab w:val="center" w:pos="4677"/>
        <w:tab w:val="right" w:pos="9355"/>
      </w:tabs>
    </w:pPr>
  </w:style>
  <w:style w:type="character" w:customStyle="1" w:styleId="1f9">
    <w:name w:val="Нижний колонтитул Знак1"/>
    <w:basedOn w:val="1"/>
    <w:link w:val="aff5"/>
    <w:rPr>
      <w:sz w:val="28"/>
    </w:rPr>
  </w:style>
  <w:style w:type="paragraph" w:customStyle="1" w:styleId="1f0">
    <w:name w:val="Заголовок1"/>
    <w:basedOn w:val="a0"/>
    <w:next w:val="a6"/>
    <w:link w:val="1f1"/>
    <w:pPr>
      <w:keepNext/>
      <w:spacing w:before="240" w:after="120"/>
    </w:pPr>
    <w:rPr>
      <w:rFonts w:ascii="PT Astra Serif" w:hAnsi="PT Astra Serif"/>
    </w:rPr>
  </w:style>
  <w:style w:type="character" w:customStyle="1" w:styleId="1f1">
    <w:name w:val="Заголовок1"/>
    <w:basedOn w:val="1"/>
    <w:link w:val="1f0"/>
    <w:rPr>
      <w:rFonts w:ascii="PT Astra Serif" w:hAnsi="PT Astra Serif"/>
      <w:sz w:val="28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ff6">
    <w:name w:val="Subtitle"/>
    <w:basedOn w:val="a0"/>
    <w:link w:val="aff7"/>
    <w:uiPriority w:val="11"/>
    <w:qFormat/>
    <w:pPr>
      <w:spacing w:before="200" w:after="200"/>
    </w:pPr>
    <w:rPr>
      <w:sz w:val="24"/>
    </w:rPr>
  </w:style>
  <w:style w:type="character" w:customStyle="1" w:styleId="aff7">
    <w:name w:val="Подзаголовок Знак"/>
    <w:basedOn w:val="1"/>
    <w:link w:val="aff6"/>
    <w:rPr>
      <w:sz w:val="24"/>
    </w:rPr>
  </w:style>
  <w:style w:type="paragraph" w:styleId="aff8">
    <w:name w:val="index heading"/>
    <w:basedOn w:val="ac"/>
    <w:link w:val="aff9"/>
  </w:style>
  <w:style w:type="character" w:customStyle="1" w:styleId="aff9">
    <w:name w:val="Указатель Знак"/>
    <w:basedOn w:val="ad"/>
    <w:link w:val="aff8"/>
    <w:rPr>
      <w:sz w:val="48"/>
    </w:rPr>
  </w:style>
  <w:style w:type="paragraph" w:customStyle="1" w:styleId="affa">
    <w:name w:val="Цветовое выделение для Текст"/>
    <w:link w:val="affb"/>
  </w:style>
  <w:style w:type="character" w:customStyle="1" w:styleId="affb">
    <w:name w:val="Цветовое выделение для Текст"/>
    <w:link w:val="affa"/>
  </w:style>
  <w:style w:type="paragraph" w:styleId="ac">
    <w:name w:val="Title"/>
    <w:basedOn w:val="a0"/>
    <w:next w:val="a6"/>
    <w:link w:val="ad"/>
    <w:uiPriority w:val="10"/>
    <w:qFormat/>
    <w:pPr>
      <w:spacing w:before="300" w:after="200"/>
      <w:contextualSpacing/>
    </w:pPr>
    <w:rPr>
      <w:sz w:val="48"/>
    </w:rPr>
  </w:style>
  <w:style w:type="character" w:customStyle="1" w:styleId="ad">
    <w:name w:val="Заголовок Знак"/>
    <w:basedOn w:val="1"/>
    <w:link w:val="ac"/>
    <w:rPr>
      <w:sz w:val="48"/>
    </w:rPr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paragraph" w:styleId="affc">
    <w:name w:val="Intense Quote"/>
    <w:basedOn w:val="a0"/>
    <w:link w:val="aff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ffd">
    <w:name w:val="Выделенная цитата Знак"/>
    <w:basedOn w:val="1"/>
    <w:link w:val="affc"/>
    <w:rPr>
      <w:i/>
      <w:sz w:val="28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customStyle="1" w:styleId="affe">
    <w:name w:val="Цветовое выделение"/>
    <w:link w:val="afff"/>
    <w:rPr>
      <w:b/>
      <w:color w:val="26282F"/>
      <w:sz w:val="26"/>
    </w:rPr>
  </w:style>
  <w:style w:type="character" w:customStyle="1" w:styleId="afff">
    <w:name w:val="Цветовое выделение"/>
    <w:link w:val="affe"/>
    <w:rPr>
      <w:b/>
      <w:color w:val="26282F"/>
      <w:sz w:val="26"/>
    </w:rPr>
  </w:style>
  <w:style w:type="paragraph" w:styleId="afff0">
    <w:name w:val="List"/>
    <w:basedOn w:val="a6"/>
    <w:link w:val="afff1"/>
    <w:rPr>
      <w:rFonts w:ascii="PT Astra Serif" w:hAnsi="PT Astra Serif"/>
    </w:rPr>
  </w:style>
  <w:style w:type="character" w:customStyle="1" w:styleId="afff1">
    <w:name w:val="Список Знак"/>
    <w:basedOn w:val="a7"/>
    <w:link w:val="afff0"/>
    <w:rPr>
      <w:rFonts w:ascii="PT Astra Serif" w:hAnsi="PT Astra Serif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>
          <a:prstDash val="solid"/>
        </a:ln>
        <a:ln w="6350">
          <a:prstDash val="solid"/>
        </a:ln>
        <a:ln w="635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20217-8715-452D-9EFC-715D41B8E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Васина В.С.</cp:lastModifiedBy>
  <cp:revision>6</cp:revision>
  <cp:lastPrinted>2026-03-10T07:15:00Z</cp:lastPrinted>
  <dcterms:created xsi:type="dcterms:W3CDTF">2026-03-02T07:28:00Z</dcterms:created>
  <dcterms:modified xsi:type="dcterms:W3CDTF">2026-03-10T07:16:00Z</dcterms:modified>
</cp:coreProperties>
</file>